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A159" w14:textId="18DCCC03" w:rsidR="00991DFC" w:rsidRPr="00454E88" w:rsidRDefault="00BB3BA7" w:rsidP="00A562AF">
      <w:pPr>
        <w:spacing w:line="276" w:lineRule="auto"/>
        <w:jc w:val="center"/>
        <w:rPr>
          <w:rFonts w:ascii="Calibri" w:hAnsi="Calibri"/>
          <w:b/>
          <w:color w:val="1F497D" w:themeColor="text2"/>
          <w:sz w:val="36"/>
          <w:szCs w:val="36"/>
          <w:lang w:val="en-US"/>
        </w:rPr>
      </w:pPr>
      <w:r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YOUR </w:t>
      </w:r>
      <w:r w:rsidR="002A518E">
        <w:rPr>
          <w:rFonts w:ascii="Calibri" w:hAnsi="Calibri"/>
          <w:b/>
          <w:color w:val="1F497D" w:themeColor="text2"/>
          <w:sz w:val="36"/>
          <w:szCs w:val="36"/>
          <w:lang w:val="en-US"/>
        </w:rPr>
        <w:t>ORGANIS</w:t>
      </w:r>
      <w:r w:rsidR="00A562AF">
        <w:rPr>
          <w:rFonts w:ascii="Calibri" w:hAnsi="Calibri"/>
          <w:b/>
          <w:color w:val="1F497D" w:themeColor="text2"/>
          <w:sz w:val="36"/>
          <w:szCs w:val="36"/>
          <w:lang w:val="en-US"/>
        </w:rPr>
        <w:t>ATION</w:t>
      </w:r>
      <w:r w:rsidR="007E015D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 </w:t>
      </w:r>
      <w:proofErr w:type="gramStart"/>
      <w:r w:rsidR="00FC203E" w:rsidRPr="00454E88">
        <w:rPr>
          <w:rFonts w:ascii="Calibri" w:hAnsi="Calibri"/>
          <w:b/>
          <w:color w:val="1F497D" w:themeColor="text2"/>
          <w:sz w:val="36"/>
          <w:szCs w:val="36"/>
          <w:lang w:val="en-US"/>
        </w:rPr>
        <w:t>NAME</w:t>
      </w:r>
      <w:r w:rsidR="00DB6179">
        <w:rPr>
          <w:rFonts w:ascii="Calibri" w:hAnsi="Calibri"/>
          <w:b/>
          <w:color w:val="1F497D" w:themeColor="text2"/>
          <w:sz w:val="36"/>
          <w:szCs w:val="36"/>
          <w:lang w:val="en-US"/>
        </w:rPr>
        <w:t>:</w:t>
      </w:r>
      <w:r w:rsidR="003F09D8">
        <w:rPr>
          <w:rFonts w:ascii="Calibri" w:hAnsi="Calibri"/>
          <w:b/>
          <w:color w:val="1F497D" w:themeColor="text2"/>
          <w:sz w:val="36"/>
          <w:szCs w:val="36"/>
          <w:lang w:val="en-US"/>
        </w:rPr>
        <w:t>_</w:t>
      </w:r>
      <w:proofErr w:type="gramEnd"/>
      <w:r w:rsidR="003F09D8">
        <w:rPr>
          <w:rFonts w:ascii="Calibri" w:hAnsi="Calibri"/>
          <w:b/>
          <w:color w:val="1F497D" w:themeColor="text2"/>
          <w:sz w:val="36"/>
          <w:szCs w:val="36"/>
          <w:lang w:val="en-US"/>
        </w:rPr>
        <w:t>___</w:t>
      </w:r>
      <w:r w:rsidR="00DB6179">
        <w:rPr>
          <w:rFonts w:ascii="Calibri" w:hAnsi="Calibri"/>
          <w:b/>
          <w:color w:val="1F497D" w:themeColor="text2"/>
          <w:sz w:val="36"/>
          <w:szCs w:val="36"/>
          <w:lang w:val="en-US"/>
        </w:rPr>
        <w:t>___________</w:t>
      </w:r>
    </w:p>
    <w:p w14:paraId="676FAF8E" w14:textId="77777777" w:rsidR="00454E88" w:rsidRPr="003E0795" w:rsidRDefault="00454E88" w:rsidP="00454E88">
      <w:pPr>
        <w:spacing w:line="276" w:lineRule="auto"/>
        <w:rPr>
          <w:rFonts w:ascii="Calibri" w:hAnsi="Calibri"/>
          <w:sz w:val="10"/>
          <w:szCs w:val="10"/>
          <w:lang w:val="en-US"/>
        </w:rPr>
      </w:pPr>
    </w:p>
    <w:p w14:paraId="74FE88AE" w14:textId="49E64AAB" w:rsidR="00FC203E" w:rsidRPr="00186EC4" w:rsidRDefault="007E015D" w:rsidP="00186EC4">
      <w:pPr>
        <w:spacing w:line="276" w:lineRule="auto"/>
        <w:ind w:firstLine="708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NearUS Services</w:t>
      </w:r>
      <w:r w:rsidR="00874C9F" w:rsidRPr="00186EC4">
        <w:rPr>
          <w:rFonts w:ascii="Calibri" w:hAnsi="Calibri"/>
          <w:sz w:val="24"/>
          <w:szCs w:val="24"/>
          <w:lang w:val="en-US"/>
        </w:rPr>
        <w:t xml:space="preserve">: </w:t>
      </w:r>
      <w:r w:rsidRPr="0000398D">
        <w:rPr>
          <w:rFonts w:ascii="Calibri" w:hAnsi="Calibri"/>
          <w:b/>
          <w:sz w:val="24"/>
          <w:szCs w:val="24"/>
          <w:lang w:val="en-US"/>
        </w:rPr>
        <w:t>Innovation Tour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00398D">
        <w:rPr>
          <w:rFonts w:ascii="Calibri" w:hAnsi="Calibri"/>
          <w:b/>
          <w:sz w:val="24"/>
          <w:szCs w:val="24"/>
          <w:lang w:val="en-US"/>
        </w:rPr>
        <w:t xml:space="preserve">– Application form for </w:t>
      </w:r>
      <w:r w:rsidR="002B282A">
        <w:rPr>
          <w:rFonts w:ascii="Calibri" w:hAnsi="Calibri"/>
          <w:b/>
          <w:sz w:val="24"/>
          <w:szCs w:val="24"/>
          <w:lang w:val="en-US"/>
        </w:rPr>
        <w:t>“multipliers”</w:t>
      </w:r>
      <w:r w:rsidR="008D4521" w:rsidRPr="008D4521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1</w:t>
      </w:r>
    </w:p>
    <w:p w14:paraId="63CE61A3" w14:textId="77777777" w:rsidR="00F649D0" w:rsidRPr="00186EC4" w:rsidRDefault="00F649D0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F649D0" w:rsidRPr="00186EC4" w:rsidSect="00186EC4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0954C59E" w14:textId="7CBF2C20" w:rsidR="00105497" w:rsidRPr="00186EC4" w:rsidRDefault="00105497" w:rsidP="00105497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Please confirm: </w:t>
      </w:r>
    </w:p>
    <w:p w14:paraId="597028DB" w14:textId="4DCC9509" w:rsidR="00105497" w:rsidRPr="00186EC4" w:rsidRDefault="00105497" w:rsidP="00186EC4">
      <w:pPr>
        <w:spacing w:line="276" w:lineRule="auto"/>
        <w:ind w:left="708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You are based in EU Member States or Associated Countries </w:t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A12C33">
        <w:rPr>
          <w:rFonts w:ascii="Calibri" w:hAnsi="Calibri"/>
          <w:sz w:val="24"/>
          <w:szCs w:val="24"/>
          <w:lang w:val="en-US"/>
        </w:rPr>
        <w:tab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EDC42C2" w14:textId="071A88F6" w:rsidR="00105497" w:rsidRPr="00186EC4" w:rsidRDefault="00F004A7" w:rsidP="00186EC4">
      <w:pPr>
        <w:spacing w:line="276" w:lineRule="auto"/>
        <w:ind w:left="708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You</w:t>
      </w:r>
      <w:r w:rsidR="002A518E">
        <w:rPr>
          <w:rFonts w:ascii="Calibri" w:hAnsi="Calibri"/>
          <w:sz w:val="24"/>
          <w:szCs w:val="24"/>
          <w:lang w:val="en-US"/>
        </w:rPr>
        <w:t xml:space="preserve"> are</w:t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="002A518E">
        <w:rPr>
          <w:rFonts w:ascii="Calibri" w:hAnsi="Calibri"/>
          <w:sz w:val="24"/>
          <w:szCs w:val="24"/>
          <w:lang w:val="en-US"/>
        </w:rPr>
        <w:t xml:space="preserve">Industry focus </w:t>
      </w:r>
      <w:r w:rsidR="00105497" w:rsidRPr="00186EC4">
        <w:rPr>
          <w:rFonts w:ascii="Calibri" w:hAnsi="Calibri"/>
          <w:sz w:val="24"/>
          <w:szCs w:val="24"/>
          <w:lang w:val="en-US"/>
        </w:rPr>
        <w:t>in ICT and/or ICT convergence</w:t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A56DE2">
        <w:rPr>
          <w:rFonts w:ascii="Calibri" w:hAnsi="Calibri"/>
          <w:sz w:val="24"/>
          <w:szCs w:val="24"/>
          <w:lang w:val="en-US"/>
        </w:rPr>
        <w:tab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16F030E" w14:textId="728475DE" w:rsidR="00A562AF" w:rsidRPr="00A562AF" w:rsidRDefault="00F004A7" w:rsidP="00A562AF">
      <w:pPr>
        <w:spacing w:line="276" w:lineRule="auto"/>
        <w:ind w:left="708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You</w:t>
      </w:r>
      <w:r w:rsidR="00A562AF" w:rsidRPr="00186EC4">
        <w:rPr>
          <w:rFonts w:ascii="Calibri" w:hAnsi="Calibri"/>
          <w:sz w:val="24"/>
          <w:szCs w:val="24"/>
          <w:lang w:val="en-US"/>
        </w:rPr>
        <w:t xml:space="preserve"> are</w:t>
      </w:r>
      <w:r w:rsidR="00A562AF">
        <w:rPr>
          <w:rFonts w:ascii="Calibri" w:hAnsi="Calibri"/>
          <w:sz w:val="24"/>
          <w:szCs w:val="24"/>
          <w:lang w:val="en-US"/>
        </w:rPr>
        <w:t xml:space="preserve"> representing a </w:t>
      </w:r>
      <w:r w:rsidR="00A562AF" w:rsidRPr="00A562AF">
        <w:rPr>
          <w:rFonts w:ascii="Calibri" w:hAnsi="Calibri"/>
          <w:sz w:val="24"/>
          <w:szCs w:val="24"/>
          <w:lang w:val="en-US"/>
        </w:rPr>
        <w:t>research organization</w:t>
      </w:r>
      <w:r w:rsidR="008D4521" w:rsidRPr="008D4521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2</w:t>
      </w:r>
      <w:r w:rsidR="00A562AF">
        <w:rPr>
          <w:rFonts w:ascii="Calibri" w:hAnsi="Calibri"/>
          <w:sz w:val="24"/>
          <w:szCs w:val="24"/>
          <w:lang w:val="en-US"/>
        </w:rPr>
        <w:t xml:space="preserve"> or ecosystem</w:t>
      </w:r>
      <w:r w:rsidR="00A56DE2">
        <w:rPr>
          <w:rFonts w:ascii="Calibri" w:hAnsi="Calibri"/>
          <w:sz w:val="24"/>
          <w:szCs w:val="24"/>
          <w:lang w:val="en-US"/>
        </w:rPr>
        <w:t>/cluster</w:t>
      </w:r>
      <w:r w:rsidR="008D4521" w:rsidRPr="008D4521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3</w:t>
      </w:r>
      <w:r w:rsidR="00A562AF">
        <w:rPr>
          <w:rFonts w:ascii="Calibri" w:hAnsi="Calibri"/>
          <w:sz w:val="24"/>
          <w:szCs w:val="24"/>
          <w:lang w:val="en-US"/>
        </w:rPr>
        <w:t xml:space="preserve"> </w:t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A562AF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A562AF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A562AF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426FA2FF" w14:textId="200502BC" w:rsidR="002123DC" w:rsidRDefault="00A562AF" w:rsidP="00A562AF">
      <w:pPr>
        <w:spacing w:line="276" w:lineRule="auto"/>
        <w:ind w:left="708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 xml:space="preserve">You </w:t>
      </w:r>
      <w:proofErr w:type="gramStart"/>
      <w:r>
        <w:rPr>
          <w:rFonts w:ascii="Calibri" w:hAnsi="Calibri"/>
          <w:sz w:val="24"/>
          <w:szCs w:val="24"/>
          <w:lang w:val="en-US"/>
        </w:rPr>
        <w:t>are</w:t>
      </w:r>
      <w:r w:rsidRPr="00186EC4">
        <w:rPr>
          <w:rFonts w:ascii="Calibri" w:hAnsi="Calibri"/>
          <w:sz w:val="24"/>
          <w:szCs w:val="24"/>
          <w:lang w:val="en-US"/>
        </w:rPr>
        <w:t xml:space="preserve"> able to</w:t>
      </w:r>
      <w:proofErr w:type="gramEnd"/>
      <w:r w:rsidRPr="00186EC4">
        <w:rPr>
          <w:rFonts w:ascii="Calibri" w:hAnsi="Calibri"/>
          <w:sz w:val="24"/>
          <w:szCs w:val="24"/>
          <w:lang w:val="en-US"/>
        </w:rPr>
        <w:t xml:space="preserve"> communicate (read and speak) in English</w:t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E7185D">
        <w:rPr>
          <w:rFonts w:ascii="Calibri" w:hAnsi="Calibri"/>
          <w:sz w:val="24"/>
          <w:szCs w:val="24"/>
          <w:lang w:val="en-US"/>
        </w:rPr>
        <w:tab/>
      </w:r>
      <w:r w:rsidR="00A56DE2">
        <w:rPr>
          <w:rFonts w:ascii="Calibri" w:hAnsi="Calibri"/>
          <w:sz w:val="24"/>
          <w:szCs w:val="24"/>
          <w:lang w:val="en-US"/>
        </w:rPr>
        <w:tab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213D298C" w14:textId="77777777" w:rsidR="002123DC" w:rsidRPr="00186EC4" w:rsidRDefault="002123DC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7F848FBD" w14:textId="5B731798" w:rsidR="00FC203E" w:rsidRPr="00186EC4" w:rsidRDefault="00186EC4" w:rsidP="00454E88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I authorized NearUS team to share my information to associated partners part of the reviewing committee 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</w:r>
      <w:r w:rsidR="00285FBA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180E5E1" w14:textId="77777777" w:rsidR="00454E88" w:rsidRPr="00186EC4" w:rsidRDefault="00454E88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454E88" w:rsidRPr="00186EC4" w:rsidSect="00874C9F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07DE5FDF" w14:textId="77777777" w:rsidR="00454E88" w:rsidRPr="00186EC4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1DE60755" w14:textId="617A3958" w:rsidR="00874C9F" w:rsidRPr="00186EC4" w:rsidRDefault="00874C9F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Industry</w:t>
      </w:r>
      <w:r w:rsidR="002A518E">
        <w:rPr>
          <w:rFonts w:ascii="Calibri" w:hAnsi="Calibri"/>
          <w:b/>
          <w:sz w:val="24"/>
          <w:szCs w:val="24"/>
          <w:lang w:val="en-US"/>
        </w:rPr>
        <w:t xml:space="preserve"> focus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1B8B4A96" w14:textId="60E4918F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Country of origin: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49B918F6" w14:textId="5DEF7189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Website: </w:t>
      </w:r>
      <w:r w:rsidR="00186EC4" w:rsidRPr="00186EC4">
        <w:rPr>
          <w:rFonts w:ascii="Calibri" w:hAnsi="Calibri"/>
          <w:sz w:val="24"/>
          <w:szCs w:val="24"/>
          <w:lang w:val="en-US"/>
        </w:rPr>
        <w:t>www….</w:t>
      </w:r>
    </w:p>
    <w:p w14:paraId="5CFF5F3F" w14:textId="024947E5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Contact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>’s name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79109B31" w14:textId="5057D895" w:rsidR="00454E88" w:rsidRPr="00186EC4" w:rsidRDefault="00186EC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Title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 xml:space="preserve">: </w:t>
      </w:r>
      <w:r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548D62A5" w14:textId="77777777" w:rsidR="00A562AF" w:rsidRPr="00186EC4" w:rsidRDefault="00A562AF" w:rsidP="00A562AF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Team: </w:t>
      </w:r>
      <w:r w:rsidRPr="00186EC4">
        <w:rPr>
          <w:rFonts w:ascii="Calibri" w:hAnsi="Calibri"/>
          <w:sz w:val="24"/>
          <w:szCs w:val="24"/>
          <w:lang w:val="en-US"/>
        </w:rPr>
        <w:t xml:space="preserve"># employees, team members </w:t>
      </w:r>
    </w:p>
    <w:p w14:paraId="35AE0984" w14:textId="77777777" w:rsidR="007E015D" w:rsidRPr="00186EC4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4BF5D179" w14:textId="2CB8B7A5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Date </w:t>
      </w:r>
      <w:proofErr w:type="gramStart"/>
      <w:r w:rsidRPr="00186EC4">
        <w:rPr>
          <w:rFonts w:ascii="Calibri" w:hAnsi="Calibri"/>
          <w:b/>
          <w:sz w:val="24"/>
          <w:szCs w:val="24"/>
          <w:lang w:val="en-US"/>
        </w:rPr>
        <w:t>Established:</w:t>
      </w:r>
      <w:r w:rsidR="002A518E" w:rsidRPr="002A518E">
        <w:rPr>
          <w:rFonts w:ascii="Calibri" w:hAnsi="Calibri"/>
          <w:sz w:val="24"/>
          <w:szCs w:val="24"/>
          <w:lang w:val="en-US"/>
        </w:rPr>
        <w:t>…</w:t>
      </w:r>
      <w:proofErr w:type="gramEnd"/>
      <w:r w:rsidR="002A518E" w:rsidRPr="002A518E">
        <w:rPr>
          <w:rFonts w:ascii="Calibri" w:hAnsi="Calibri"/>
          <w:sz w:val="24"/>
          <w:szCs w:val="24"/>
          <w:lang w:val="en-US"/>
        </w:rPr>
        <w:t>…</w:t>
      </w:r>
    </w:p>
    <w:p w14:paraId="1C3C1473" w14:textId="234DD91F" w:rsidR="00FC203E" w:rsidRPr="00186EC4" w:rsidRDefault="00A562AF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b/>
          <w:sz w:val="24"/>
          <w:szCs w:val="24"/>
          <w:lang w:val="en-US"/>
        </w:rPr>
        <w:t xml:space="preserve">Annual Budget / </w:t>
      </w:r>
      <w:r w:rsidR="00190764" w:rsidRPr="00186EC4">
        <w:rPr>
          <w:rFonts w:ascii="Calibri" w:hAnsi="Calibri"/>
          <w:b/>
          <w:sz w:val="24"/>
          <w:szCs w:val="24"/>
          <w:lang w:val="en-US"/>
        </w:rPr>
        <w:t>Revenues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: </w:t>
      </w:r>
      <w:r w:rsidR="002A518E" w:rsidRPr="002A518E">
        <w:rPr>
          <w:rFonts w:ascii="Calibri" w:hAnsi="Calibri"/>
          <w:sz w:val="24"/>
          <w:szCs w:val="24"/>
          <w:lang w:val="en-US"/>
        </w:rPr>
        <w:t>……</w:t>
      </w:r>
      <w:proofErr w:type="gramStart"/>
      <w:r w:rsidR="002A518E" w:rsidRPr="002A518E">
        <w:rPr>
          <w:rFonts w:ascii="Calibri" w:hAnsi="Calibri"/>
          <w:sz w:val="24"/>
          <w:szCs w:val="24"/>
          <w:lang w:val="en-US"/>
        </w:rPr>
        <w:t>….</w:t>
      </w:r>
      <w:r w:rsidR="007E015D" w:rsidRPr="00186EC4">
        <w:rPr>
          <w:rFonts w:ascii="Calibri" w:hAnsi="Calibri"/>
          <w:sz w:val="24"/>
          <w:szCs w:val="24"/>
          <w:lang w:val="en-US"/>
        </w:rPr>
        <w:t>EUR</w:t>
      </w:r>
      <w:proofErr w:type="gramEnd"/>
      <w:r w:rsidR="007E015D" w:rsidRPr="00186EC4">
        <w:rPr>
          <w:rFonts w:ascii="Calibri" w:hAnsi="Calibri"/>
          <w:sz w:val="24"/>
          <w:szCs w:val="24"/>
          <w:lang w:val="en-US"/>
        </w:rPr>
        <w:t xml:space="preserve"> (Year)</w:t>
      </w:r>
    </w:p>
    <w:p w14:paraId="385D92A3" w14:textId="78CF4A88" w:rsidR="00452794" w:rsidRDefault="0045279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b/>
          <w:sz w:val="24"/>
          <w:szCs w:val="24"/>
          <w:lang w:val="en-US"/>
        </w:rPr>
        <w:t xml:space="preserve">Number of researchers represented 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>
        <w:rPr>
          <w:rFonts w:ascii="Calibri" w:hAnsi="Calibri"/>
          <w:sz w:val="24"/>
          <w:szCs w:val="24"/>
          <w:lang w:val="en-US"/>
        </w:rPr>
        <w:t>………………</w:t>
      </w:r>
      <w:proofErr w:type="gramStart"/>
      <w:r>
        <w:rPr>
          <w:rFonts w:ascii="Calibri" w:hAnsi="Calibri"/>
          <w:sz w:val="24"/>
          <w:szCs w:val="24"/>
          <w:lang w:val="en-US"/>
        </w:rPr>
        <w:t>…..</w:t>
      </w:r>
      <w:proofErr w:type="gramEnd"/>
    </w:p>
    <w:p w14:paraId="72802E21" w14:textId="0D8BF51A" w:rsidR="00454E88" w:rsidRPr="00186EC4" w:rsidRDefault="00A562AF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b/>
          <w:sz w:val="24"/>
          <w:szCs w:val="24"/>
          <w:lang w:val="en-US"/>
        </w:rPr>
        <w:t xml:space="preserve">Number of companies represented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>
        <w:rPr>
          <w:rFonts w:ascii="Calibri" w:hAnsi="Calibri"/>
          <w:b/>
          <w:sz w:val="24"/>
          <w:szCs w:val="24"/>
          <w:lang w:val="en-US"/>
        </w:rPr>
        <w:t xml:space="preserve"> </w:t>
      </w:r>
      <w:r w:rsidRPr="00A562AF">
        <w:rPr>
          <w:rFonts w:ascii="Calibri" w:hAnsi="Calibri"/>
          <w:sz w:val="24"/>
          <w:szCs w:val="24"/>
          <w:lang w:val="en-US"/>
        </w:rPr>
        <w:t>……………….</w:t>
      </w:r>
    </w:p>
    <w:p w14:paraId="71AAC721" w14:textId="52AFABC5" w:rsidR="00F649D0" w:rsidRPr="00186EC4" w:rsidRDefault="00F649D0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  <w:sectPr w:rsidR="00F649D0" w:rsidRPr="00186EC4" w:rsidSect="00186EC4">
          <w:type w:val="continuous"/>
          <w:pgSz w:w="12240" w:h="15840"/>
          <w:pgMar w:top="1417" w:right="1417" w:bottom="568" w:left="1417" w:header="708" w:footer="708" w:gutter="0"/>
          <w:cols w:num="2" w:space="234"/>
          <w:docGrid w:linePitch="360"/>
        </w:sectPr>
      </w:pPr>
    </w:p>
    <w:p w14:paraId="25894342" w14:textId="77777777" w:rsidR="00874C9F" w:rsidRPr="00186EC4" w:rsidRDefault="00874C9F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874C9F" w:rsidRPr="00186EC4" w:rsidSect="00F649D0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FA639D2" w14:textId="3D2E85E9" w:rsidR="00FC203E" w:rsidRPr="00186EC4" w:rsidRDefault="008D0CAC" w:rsidP="003E0795">
      <w:pPr>
        <w:spacing w:before="12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What are your expectations from NearUS</w:t>
      </w:r>
      <w:r w:rsidR="005B2823" w:rsidRPr="00186EC4">
        <w:rPr>
          <w:rFonts w:ascii="Calibri" w:hAnsi="Calibri"/>
          <w:b/>
          <w:sz w:val="24"/>
          <w:szCs w:val="24"/>
          <w:lang w:val="en-US"/>
        </w:rPr>
        <w:t xml:space="preserve"> West Coast Innovation Tour? </w:t>
      </w:r>
      <w:r w:rsidRPr="00186EC4">
        <w:rPr>
          <w:rFonts w:ascii="Calibri" w:hAnsi="Calibri"/>
          <w:b/>
          <w:sz w:val="24"/>
          <w:szCs w:val="24"/>
          <w:lang w:val="en-US"/>
        </w:rPr>
        <w:t>*</w:t>
      </w:r>
    </w:p>
    <w:p w14:paraId="5A26B7D6" w14:textId="58D68C2D" w:rsidR="008D0CAC" w:rsidRPr="00186EC4" w:rsidRDefault="008D0CAC" w:rsidP="005B2823">
      <w:pPr>
        <w:jc w:val="both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* If selected, what can NearUS do for you, what do you want to learn and achieve during the Innovation tour.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39B046EA" w14:textId="3E59E1E3" w:rsid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23938A7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3F0ED8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6296CCE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E4000BE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8692DB3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60AFA1B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EAEB2C9" w14:textId="56E4520F" w:rsidR="002A7333" w:rsidRPr="00186EC4" w:rsidRDefault="005B2823" w:rsidP="002A733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lastRenderedPageBreak/>
        <w:t xml:space="preserve">Why </w:t>
      </w:r>
      <w:r w:rsidR="002A518E">
        <w:rPr>
          <w:rFonts w:ascii="Calibri" w:hAnsi="Calibri"/>
          <w:b/>
          <w:sz w:val="24"/>
          <w:szCs w:val="24"/>
          <w:lang w:val="en-US"/>
        </w:rPr>
        <w:t>the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 innovation</w:t>
      </w:r>
      <w:r w:rsidR="002A518E">
        <w:rPr>
          <w:rFonts w:ascii="Calibri" w:hAnsi="Calibri"/>
          <w:b/>
          <w:sz w:val="24"/>
          <w:szCs w:val="24"/>
          <w:lang w:val="en-US"/>
        </w:rPr>
        <w:t xml:space="preserve">s you are representing are 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right for the US market? </w:t>
      </w:r>
      <w:r w:rsidR="002A7333" w:rsidRPr="00186EC4">
        <w:rPr>
          <w:rFonts w:ascii="Calibri" w:hAnsi="Calibri"/>
          <w:b/>
          <w:sz w:val="24"/>
          <w:szCs w:val="24"/>
          <w:lang w:val="en-US"/>
        </w:rPr>
        <w:t>*</w:t>
      </w:r>
    </w:p>
    <w:p w14:paraId="7F0D9CB6" w14:textId="102CFF04" w:rsidR="002A7333" w:rsidRPr="00186EC4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*Describe why </w:t>
      </w:r>
      <w:r w:rsidR="002A518E">
        <w:rPr>
          <w:rFonts w:ascii="Calibri" w:hAnsi="Calibri"/>
          <w:sz w:val="24"/>
          <w:szCs w:val="24"/>
          <w:lang w:val="en-US"/>
        </w:rPr>
        <w:t>the</w:t>
      </w:r>
      <w:r w:rsidRPr="00186EC4">
        <w:rPr>
          <w:rFonts w:ascii="Calibri" w:hAnsi="Calibri"/>
          <w:sz w:val="24"/>
          <w:szCs w:val="24"/>
          <w:lang w:val="en-US"/>
        </w:rPr>
        <w:t xml:space="preserve"> innovation</w:t>
      </w:r>
      <w:r w:rsidR="002A518E">
        <w:rPr>
          <w:rFonts w:ascii="Calibri" w:hAnsi="Calibri"/>
          <w:sz w:val="24"/>
          <w:szCs w:val="24"/>
          <w:lang w:val="en-US"/>
        </w:rPr>
        <w:t>s</w:t>
      </w:r>
      <w:r w:rsidR="008E1E2A">
        <w:rPr>
          <w:rFonts w:ascii="Calibri" w:hAnsi="Calibri"/>
          <w:sz w:val="24"/>
          <w:szCs w:val="24"/>
          <w:lang w:val="en-US"/>
        </w:rPr>
        <w:t xml:space="preserve"> (researchers or companies/projects)</w:t>
      </w:r>
      <w:r w:rsidR="002A518E">
        <w:rPr>
          <w:rFonts w:ascii="Calibri" w:hAnsi="Calibri"/>
          <w:sz w:val="24"/>
          <w:szCs w:val="24"/>
          <w:lang w:val="en-US"/>
        </w:rPr>
        <w:t xml:space="preserve"> you are representing have</w:t>
      </w:r>
      <w:r w:rsidRPr="00186EC4">
        <w:rPr>
          <w:rFonts w:ascii="Calibri" w:hAnsi="Calibri"/>
          <w:sz w:val="24"/>
          <w:szCs w:val="24"/>
          <w:lang w:val="en-US"/>
        </w:rPr>
        <w:t xml:space="preserve"> potential in the US market. What opportunities do you perceive, await </w:t>
      </w:r>
      <w:r w:rsidR="002A518E">
        <w:rPr>
          <w:rFonts w:ascii="Calibri" w:hAnsi="Calibri"/>
          <w:sz w:val="24"/>
          <w:szCs w:val="24"/>
          <w:lang w:val="en-US"/>
        </w:rPr>
        <w:t>them</w:t>
      </w:r>
      <w:r w:rsidRPr="00186EC4">
        <w:rPr>
          <w:rFonts w:ascii="Calibri" w:hAnsi="Calibri"/>
          <w:sz w:val="24"/>
          <w:szCs w:val="24"/>
          <w:lang w:val="en-US"/>
        </w:rPr>
        <w:t xml:space="preserve"> in the </w:t>
      </w:r>
      <w:proofErr w:type="gramStart"/>
      <w:r w:rsidRPr="00186EC4">
        <w:rPr>
          <w:rFonts w:ascii="Calibri" w:hAnsi="Calibri"/>
          <w:sz w:val="24"/>
          <w:szCs w:val="24"/>
          <w:lang w:val="en-US"/>
        </w:rPr>
        <w:t>US.</w:t>
      </w:r>
      <w:proofErr w:type="gramEnd"/>
      <w:r w:rsidR="002A518E">
        <w:rPr>
          <w:rFonts w:ascii="Calibri" w:hAnsi="Calibri"/>
          <w:sz w:val="24"/>
          <w:szCs w:val="24"/>
          <w:lang w:val="en-US"/>
        </w:rPr>
        <w:t xml:space="preserve"> You can use one to two example</w:t>
      </w:r>
      <w:r w:rsidR="008E1E2A">
        <w:rPr>
          <w:rFonts w:ascii="Calibri" w:hAnsi="Calibri"/>
          <w:sz w:val="24"/>
          <w:szCs w:val="24"/>
          <w:lang w:val="en-US"/>
        </w:rPr>
        <w:t>s</w:t>
      </w:r>
      <w:r w:rsidR="002A518E">
        <w:rPr>
          <w:rFonts w:ascii="Calibri" w:hAnsi="Calibri"/>
          <w:sz w:val="24"/>
          <w:szCs w:val="24"/>
          <w:lang w:val="en-US"/>
        </w:rPr>
        <w:t xml:space="preserve"> (present or past) of projects.  </w:t>
      </w:r>
      <w:r w:rsidRPr="00186EC4">
        <w:rPr>
          <w:rFonts w:ascii="Calibri" w:hAnsi="Calibri"/>
          <w:sz w:val="24"/>
          <w:szCs w:val="24"/>
          <w:lang w:val="en-US"/>
        </w:rPr>
        <w:t xml:space="preserve">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 xml:space="preserve">Please limit your response to </w:t>
      </w:r>
      <w:r w:rsidR="002A518E">
        <w:rPr>
          <w:rFonts w:ascii="Calibri" w:hAnsi="Calibri"/>
          <w:color w:val="FF0000"/>
          <w:sz w:val="24"/>
          <w:szCs w:val="24"/>
          <w:lang w:val="en-US"/>
        </w:rPr>
        <w:t>2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00 words.</w:t>
      </w:r>
    </w:p>
    <w:p w14:paraId="6E299B9F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D441D58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926991A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CC5601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20C6339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04722AD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40A1DB1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321EDCA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7AC13BB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F7DD35D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9226CE2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8B7C244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CA46BF8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ACEC497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9A44178" w14:textId="4F8F64B1" w:rsidR="005B2823" w:rsidRPr="00186EC4" w:rsidRDefault="005B2823" w:rsidP="005B282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Why should you be selected? *</w:t>
      </w:r>
    </w:p>
    <w:p w14:paraId="6D706432" w14:textId="14DBAF86" w:rsidR="005B2823" w:rsidRPr="00186EC4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*</w:t>
      </w:r>
      <w:r w:rsidRPr="00186EC4">
        <w:rPr>
          <w:sz w:val="24"/>
          <w:szCs w:val="24"/>
        </w:rPr>
        <w:t xml:space="preserve"> </w:t>
      </w:r>
      <w:r w:rsidRPr="00186EC4">
        <w:rPr>
          <w:rFonts w:ascii="Calibri" w:hAnsi="Calibri"/>
          <w:sz w:val="24"/>
          <w:szCs w:val="24"/>
          <w:lang w:val="en-US"/>
        </w:rPr>
        <w:t>Descri</w:t>
      </w:r>
      <w:r w:rsidR="002A518E">
        <w:rPr>
          <w:rFonts w:ascii="Calibri" w:hAnsi="Calibri"/>
          <w:sz w:val="24"/>
          <w:szCs w:val="24"/>
          <w:lang w:val="en-US"/>
        </w:rPr>
        <w:t xml:space="preserve">be who you are, your motivation, </w:t>
      </w:r>
      <w:r w:rsidRPr="00186EC4">
        <w:rPr>
          <w:rFonts w:ascii="Calibri" w:hAnsi="Calibri"/>
          <w:sz w:val="24"/>
          <w:szCs w:val="24"/>
          <w:lang w:val="en-US"/>
        </w:rPr>
        <w:t>how you will</w:t>
      </w:r>
      <w:r w:rsidR="002A518E">
        <w:rPr>
          <w:rFonts w:ascii="Calibri" w:hAnsi="Calibri"/>
          <w:sz w:val="24"/>
          <w:szCs w:val="24"/>
          <w:lang w:val="en-US"/>
        </w:rPr>
        <w:t xml:space="preserve"> transmit/use what you will learn, and how it will help </w:t>
      </w:r>
      <w:r w:rsidRPr="00186EC4">
        <w:rPr>
          <w:rFonts w:ascii="Calibri" w:hAnsi="Calibri"/>
          <w:sz w:val="24"/>
          <w:szCs w:val="24"/>
          <w:lang w:val="en-US"/>
        </w:rPr>
        <w:t xml:space="preserve">the </w:t>
      </w:r>
      <w:r w:rsidR="00186EC4" w:rsidRPr="00186EC4">
        <w:rPr>
          <w:rFonts w:ascii="Calibri" w:hAnsi="Calibri"/>
          <w:sz w:val="24"/>
          <w:szCs w:val="24"/>
          <w:lang w:val="en-US"/>
        </w:rPr>
        <w:t>long-term</w:t>
      </w:r>
      <w:r w:rsidRPr="00186EC4">
        <w:rPr>
          <w:rFonts w:ascii="Calibri" w:hAnsi="Calibri"/>
          <w:sz w:val="24"/>
          <w:szCs w:val="24"/>
          <w:lang w:val="en-US"/>
        </w:rPr>
        <w:t xml:space="preserve"> success </w:t>
      </w:r>
      <w:r w:rsidR="002A518E">
        <w:rPr>
          <w:rFonts w:ascii="Calibri" w:hAnsi="Calibri"/>
          <w:sz w:val="24"/>
          <w:szCs w:val="24"/>
          <w:lang w:val="en-US"/>
        </w:rPr>
        <w:t xml:space="preserve">in </w:t>
      </w:r>
      <w:r w:rsidR="002A518E" w:rsidRPr="00186EC4">
        <w:rPr>
          <w:rFonts w:ascii="Calibri" w:hAnsi="Calibri"/>
          <w:sz w:val="24"/>
          <w:szCs w:val="24"/>
          <w:lang w:val="en-US"/>
        </w:rPr>
        <w:t>the US</w:t>
      </w:r>
      <w:r w:rsidR="002A518E">
        <w:rPr>
          <w:rFonts w:ascii="Calibri" w:hAnsi="Calibri"/>
          <w:sz w:val="24"/>
          <w:szCs w:val="24"/>
          <w:lang w:val="en-US"/>
        </w:rPr>
        <w:t xml:space="preserve"> of the </w:t>
      </w:r>
      <w:r w:rsidR="008E1E2A">
        <w:rPr>
          <w:rFonts w:ascii="Calibri" w:hAnsi="Calibri"/>
          <w:sz w:val="24"/>
          <w:szCs w:val="24"/>
          <w:lang w:val="en-US"/>
        </w:rPr>
        <w:t>innovations</w:t>
      </w:r>
      <w:r w:rsidR="002A518E">
        <w:rPr>
          <w:rFonts w:ascii="Calibri" w:hAnsi="Calibri"/>
          <w:sz w:val="24"/>
          <w:szCs w:val="24"/>
          <w:lang w:val="en-US"/>
        </w:rPr>
        <w:t xml:space="preserve"> you are representing?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095890E0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5BAA7CF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4C48027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1750461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135B729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4C06309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3A405A7" w14:textId="77777777" w:rsidR="003E0795" w:rsidRPr="003E0795" w:rsidRDefault="003E0795" w:rsidP="003E079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70126D" w14:textId="3B2B85C4" w:rsidR="00186EC4" w:rsidRPr="00186EC4" w:rsidRDefault="00BF2B21" w:rsidP="00186EC4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b/>
          <w:sz w:val="24"/>
          <w:szCs w:val="24"/>
          <w:lang w:val="en-US"/>
        </w:rPr>
        <w:t>Please, d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o not forget to </w:t>
      </w:r>
      <w:r w:rsidR="00186EC4" w:rsidRPr="00BF2B21">
        <w:rPr>
          <w:rFonts w:ascii="Calibri" w:hAnsi="Calibri"/>
          <w:b/>
          <w:color w:val="FF0000"/>
          <w:sz w:val="24"/>
          <w:szCs w:val="24"/>
          <w:lang w:val="en-US"/>
        </w:rPr>
        <w:t>upload your pitch deck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>.</w:t>
      </w:r>
      <w:bookmarkStart w:id="0" w:name="_GoBack"/>
      <w:bookmarkEnd w:id="0"/>
    </w:p>
    <w:sectPr w:rsidR="00186EC4" w:rsidRPr="00186EC4" w:rsidSect="00897E27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83FB2" w14:textId="77777777" w:rsidR="008A4496" w:rsidRDefault="008A4496" w:rsidP="00FC203E">
      <w:r>
        <w:separator/>
      </w:r>
    </w:p>
  </w:endnote>
  <w:endnote w:type="continuationSeparator" w:id="0">
    <w:p w14:paraId="789D9529" w14:textId="77777777" w:rsidR="008A4496" w:rsidRDefault="008A4496" w:rsidP="00FC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4BD8E" w14:textId="05794D41" w:rsidR="00225AB3" w:rsidRDefault="00285FBA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99577CE" wp14:editId="4A324B93">
          <wp:simplePos x="0" y="0"/>
          <wp:positionH relativeFrom="margin">
            <wp:align>center</wp:align>
          </wp:positionH>
          <wp:positionV relativeFrom="paragraph">
            <wp:posOffset>-86360</wp:posOffset>
          </wp:positionV>
          <wp:extent cx="6868795" cy="552450"/>
          <wp:effectExtent l="0" t="0" r="8255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9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6586" w14:textId="57A6A7FC" w:rsidR="003E0795" w:rsidRDefault="003E0795" w:rsidP="003E0795">
    <w:pPr>
      <w:pStyle w:val="FootnoteText"/>
      <w:spacing w:after="70"/>
      <w:jc w:val="both"/>
      <w:rPr>
        <w:rFonts w:ascii="Verdana" w:hAnsi="Verdana"/>
        <w:b/>
        <w:color w:val="1F497D" w:themeColor="text2"/>
        <w:sz w:val="18"/>
        <w:szCs w:val="16"/>
        <w:lang w:val="en-US"/>
      </w:rPr>
    </w:pPr>
    <w:r>
      <w:rPr>
        <w:rFonts w:ascii="Verdana" w:hAnsi="Verdana"/>
        <w:b/>
        <w:color w:val="1F497D" w:themeColor="text2"/>
        <w:sz w:val="18"/>
        <w:szCs w:val="16"/>
        <w:lang w:val="en-US"/>
      </w:rPr>
      <w:t>_______________</w:t>
    </w:r>
  </w:p>
  <w:p w14:paraId="21FED325" w14:textId="254F883B" w:rsidR="0000398D" w:rsidRPr="0000398D" w:rsidRDefault="008D4521" w:rsidP="0000398D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 w:rsidRPr="008D4521">
      <w:rPr>
        <w:rFonts w:asciiTheme="majorHAnsi" w:hAnsiTheme="majorHAnsi"/>
        <w:b/>
        <w:bCs/>
        <w:sz w:val="18"/>
        <w:szCs w:val="18"/>
        <w:vertAlign w:val="superscript"/>
        <w:lang w:val="en-US"/>
      </w:rPr>
      <w:t>1</w:t>
    </w:r>
    <w:r w:rsidR="0000398D">
      <w:rPr>
        <w:rFonts w:asciiTheme="majorHAnsi" w:hAnsiTheme="majorHAnsi"/>
        <w:sz w:val="18"/>
        <w:szCs w:val="18"/>
        <w:lang w:val="en-US"/>
      </w:rPr>
      <w:t xml:space="preserve"> </w:t>
    </w:r>
    <w:r w:rsidR="0000398D" w:rsidRPr="0000398D">
      <w:rPr>
        <w:rFonts w:asciiTheme="majorHAnsi" w:hAnsiTheme="majorHAnsi"/>
        <w:sz w:val="18"/>
        <w:szCs w:val="18"/>
        <w:lang w:val="en-US"/>
      </w:rPr>
      <w:t>Representatives of a research organization looking for market opportunities for a specific portfolio</w:t>
    </w:r>
    <w:r w:rsidR="0000398D">
      <w:rPr>
        <w:rFonts w:asciiTheme="majorHAnsi" w:hAnsiTheme="majorHAnsi"/>
        <w:sz w:val="18"/>
        <w:szCs w:val="18"/>
        <w:lang w:val="en-US"/>
      </w:rPr>
      <w:t xml:space="preserve"> of R&amp;D projects or </w:t>
    </w:r>
    <w:r w:rsidR="0000398D" w:rsidRPr="0000398D">
      <w:rPr>
        <w:rFonts w:asciiTheme="majorHAnsi" w:hAnsiTheme="majorHAnsi"/>
        <w:sz w:val="18"/>
        <w:szCs w:val="18"/>
        <w:lang w:val="en-US"/>
      </w:rPr>
      <w:t>Representatives of research ecosystems looking for market opportunities for a specific portfolio of R&amp;D projects; including cluster managers, research lab managers, tech transfer office managers, etc.</w:t>
    </w:r>
  </w:p>
  <w:p w14:paraId="66E2F9F8" w14:textId="2C9C7D48" w:rsidR="0000398D" w:rsidRPr="0000398D" w:rsidRDefault="0000398D" w:rsidP="00F67B49">
    <w:pPr>
      <w:pStyle w:val="FootnoteText"/>
      <w:jc w:val="both"/>
      <w:rPr>
        <w:rFonts w:asciiTheme="majorHAnsi" w:hAnsiTheme="majorHAnsi"/>
        <w:b/>
        <w:sz w:val="6"/>
        <w:szCs w:val="6"/>
        <w:lang w:val="en-US"/>
      </w:rPr>
    </w:pPr>
  </w:p>
  <w:p w14:paraId="25D44427" w14:textId="2AF6013B" w:rsidR="003E0795" w:rsidRPr="0000398D" w:rsidRDefault="008D4521" w:rsidP="00F67B49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>
      <w:rPr>
        <w:rFonts w:asciiTheme="majorHAnsi" w:hAnsiTheme="majorHAnsi"/>
        <w:b/>
        <w:bCs/>
        <w:sz w:val="18"/>
        <w:szCs w:val="18"/>
        <w:vertAlign w:val="superscript"/>
        <w:lang w:val="en-US"/>
      </w:rPr>
      <w:t>2</w:t>
    </w:r>
    <w:r w:rsidR="00F67B49" w:rsidRPr="0000398D">
      <w:rPr>
        <w:rFonts w:asciiTheme="majorHAnsi" w:hAnsiTheme="majorHAnsi"/>
        <w:b/>
        <w:sz w:val="18"/>
        <w:szCs w:val="18"/>
        <w:lang w:val="en-US"/>
      </w:rPr>
      <w:t xml:space="preserve"> </w:t>
    </w:r>
    <w:r w:rsidR="00F67B49" w:rsidRPr="0000398D">
      <w:rPr>
        <w:rFonts w:asciiTheme="majorHAnsi" w:hAnsiTheme="majorHAnsi"/>
        <w:sz w:val="18"/>
        <w:szCs w:val="18"/>
        <w:lang w:val="en-US"/>
      </w:rPr>
      <w:t>Including Research Institutes/Labs, Research parks, University, Research managers and administrators. Organizations whose primary mission is to perform or promote research. Part of universities, or funded by different private and/or public institutions. They include tech transfer amongst their mission. They are sometimes grouped around Research Centers or Research Parks, which represent them and provide them services, including space.</w:t>
    </w:r>
  </w:p>
  <w:p w14:paraId="0BFC363C" w14:textId="77777777" w:rsidR="003E0795" w:rsidRPr="0000398D" w:rsidRDefault="003E0795" w:rsidP="00F67B49">
    <w:pPr>
      <w:pStyle w:val="FootnoteText"/>
      <w:jc w:val="both"/>
      <w:rPr>
        <w:rFonts w:asciiTheme="majorHAnsi" w:hAnsiTheme="majorHAnsi"/>
        <w:sz w:val="6"/>
        <w:szCs w:val="6"/>
        <w:lang w:val="en-US"/>
      </w:rPr>
    </w:pPr>
  </w:p>
  <w:p w14:paraId="26390997" w14:textId="75884D9A" w:rsidR="003E0795" w:rsidRPr="0000398D" w:rsidRDefault="008D4521" w:rsidP="00F67B49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>
      <w:rPr>
        <w:rFonts w:asciiTheme="majorHAnsi" w:hAnsiTheme="majorHAnsi"/>
        <w:b/>
        <w:bCs/>
        <w:sz w:val="18"/>
        <w:szCs w:val="18"/>
        <w:vertAlign w:val="superscript"/>
        <w:lang w:val="en-US"/>
      </w:rPr>
      <w:t>3</w:t>
    </w:r>
    <w:r w:rsidR="003E0795" w:rsidRPr="0000398D">
      <w:rPr>
        <w:rFonts w:asciiTheme="majorHAnsi" w:hAnsiTheme="majorHAnsi"/>
        <w:b/>
        <w:sz w:val="18"/>
        <w:szCs w:val="18"/>
        <w:lang w:val="en-US"/>
      </w:rPr>
      <w:t xml:space="preserve"> </w:t>
    </w:r>
    <w:r w:rsidR="003E0795" w:rsidRPr="0000398D">
      <w:rPr>
        <w:rFonts w:asciiTheme="majorHAnsi" w:hAnsiTheme="majorHAnsi"/>
        <w:sz w:val="18"/>
        <w:szCs w:val="18"/>
        <w:lang w:val="en-US"/>
      </w:rPr>
      <w:t>Including Clusters and Industry Trade Associations: Member/constituents driven organizations, that provide services to interconnected companies, associated institutions, and to third parties in a specific sector or industry.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42193" w14:textId="77777777" w:rsidR="008A4496" w:rsidRDefault="008A4496" w:rsidP="00FC203E">
      <w:r>
        <w:separator/>
      </w:r>
    </w:p>
  </w:footnote>
  <w:footnote w:type="continuationSeparator" w:id="0">
    <w:p w14:paraId="037A5CC0" w14:textId="77777777" w:rsidR="008A4496" w:rsidRDefault="008A4496" w:rsidP="00FC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3BE5C" w14:textId="4802DF39" w:rsidR="00225AB3" w:rsidRDefault="00225AB3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61312" behindDoc="1" locked="0" layoutInCell="1" allowOverlap="1" wp14:anchorId="313A64A0" wp14:editId="488228F4">
          <wp:simplePos x="0" y="0"/>
          <wp:positionH relativeFrom="column">
            <wp:posOffset>4943475</wp:posOffset>
          </wp:positionH>
          <wp:positionV relativeFrom="paragraph">
            <wp:posOffset>-153035</wp:posOffset>
          </wp:positionV>
          <wp:extent cx="1640851" cy="4718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84F" w14:textId="73777747" w:rsidR="00F004A7" w:rsidRDefault="00F004A7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59264" behindDoc="1" locked="0" layoutInCell="1" allowOverlap="1" wp14:anchorId="7ACEDE51" wp14:editId="6BBD1D27">
          <wp:simplePos x="0" y="0"/>
          <wp:positionH relativeFrom="column">
            <wp:posOffset>4914900</wp:posOffset>
          </wp:positionH>
          <wp:positionV relativeFrom="paragraph">
            <wp:posOffset>121920</wp:posOffset>
          </wp:positionV>
          <wp:extent cx="1640851" cy="471805"/>
          <wp:effectExtent l="0" t="0" r="0" b="1079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E93D9" w14:textId="77777777" w:rsidR="00F004A7" w:rsidRDefault="00F004A7">
    <w:pPr>
      <w:pStyle w:val="Header"/>
    </w:pPr>
  </w:p>
  <w:p w14:paraId="362ABD21" w14:textId="77777777" w:rsidR="00F004A7" w:rsidRDefault="00F004A7">
    <w:pPr>
      <w:pStyle w:val="Header"/>
    </w:pPr>
  </w:p>
  <w:p w14:paraId="56E36D65" w14:textId="29BA8470" w:rsidR="00F004A7" w:rsidRDefault="00F004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3E"/>
    <w:rsid w:val="0000398D"/>
    <w:rsid w:val="001040A3"/>
    <w:rsid w:val="00105497"/>
    <w:rsid w:val="00186EC4"/>
    <w:rsid w:val="00190764"/>
    <w:rsid w:val="001A0EFC"/>
    <w:rsid w:val="001B6ABE"/>
    <w:rsid w:val="002123DC"/>
    <w:rsid w:val="00225AB3"/>
    <w:rsid w:val="00285FBA"/>
    <w:rsid w:val="002A518E"/>
    <w:rsid w:val="002A7333"/>
    <w:rsid w:val="002B282A"/>
    <w:rsid w:val="00315703"/>
    <w:rsid w:val="00346F6E"/>
    <w:rsid w:val="003E0795"/>
    <w:rsid w:val="003F09D8"/>
    <w:rsid w:val="00452794"/>
    <w:rsid w:val="00454E88"/>
    <w:rsid w:val="004F59D3"/>
    <w:rsid w:val="00503650"/>
    <w:rsid w:val="005B2823"/>
    <w:rsid w:val="005F7E18"/>
    <w:rsid w:val="006B1F4E"/>
    <w:rsid w:val="00710529"/>
    <w:rsid w:val="00746D10"/>
    <w:rsid w:val="00750959"/>
    <w:rsid w:val="007E015D"/>
    <w:rsid w:val="0082359A"/>
    <w:rsid w:val="008744DC"/>
    <w:rsid w:val="00874C9F"/>
    <w:rsid w:val="008921C8"/>
    <w:rsid w:val="00897E27"/>
    <w:rsid w:val="008A4496"/>
    <w:rsid w:val="008D0CAC"/>
    <w:rsid w:val="008D4521"/>
    <w:rsid w:val="008E1E2A"/>
    <w:rsid w:val="0092663E"/>
    <w:rsid w:val="0093277D"/>
    <w:rsid w:val="00991DFC"/>
    <w:rsid w:val="00A12C33"/>
    <w:rsid w:val="00A562AF"/>
    <w:rsid w:val="00A56DE2"/>
    <w:rsid w:val="00A7462E"/>
    <w:rsid w:val="00BB3BA7"/>
    <w:rsid w:val="00BF2B21"/>
    <w:rsid w:val="00C503C8"/>
    <w:rsid w:val="00D47F36"/>
    <w:rsid w:val="00DB6179"/>
    <w:rsid w:val="00E7185D"/>
    <w:rsid w:val="00EA3F4A"/>
    <w:rsid w:val="00F004A7"/>
    <w:rsid w:val="00F649D0"/>
    <w:rsid w:val="00F67B49"/>
    <w:rsid w:val="00FC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28B2D0"/>
  <w14:defaultImageDpi w14:val="300"/>
  <w15:docId w15:val="{2D7FC683-37A6-41A8-A9BD-89669918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03E"/>
    <w:rPr>
      <w:rFonts w:ascii="Footlight MT Light" w:eastAsia="Times New Roman" w:hAnsi="Footlight MT Light" w:cs="Times New Roman"/>
      <w:sz w:val="26"/>
      <w:szCs w:val="26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C20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03E"/>
    <w:rPr>
      <w:lang w:val="en-US"/>
    </w:rPr>
  </w:style>
  <w:style w:type="table" w:styleId="LightShading-Accent1">
    <w:name w:val="Light Shading Accent 1"/>
    <w:basedOn w:val="TableNormal"/>
    <w:uiPriority w:val="60"/>
    <w:rsid w:val="00710529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710529"/>
    <w:rPr>
      <w:rFonts w:ascii="PMingLiU" w:hAnsi="PMingLiU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rsid w:val="00710529"/>
    <w:rPr>
      <w:rFonts w:ascii="PMingLiU" w:hAnsi="PMingLiU"/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rsid w:val="00710529"/>
  </w:style>
  <w:style w:type="paragraph" w:styleId="BalloonText">
    <w:name w:val="Balloon Text"/>
    <w:basedOn w:val="Normal"/>
    <w:link w:val="BalloonTextChar"/>
    <w:uiPriority w:val="99"/>
    <w:semiHidden/>
    <w:unhideWhenUsed/>
    <w:rsid w:val="00D47F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36"/>
    <w:rPr>
      <w:rFonts w:ascii="Lucida Grande" w:eastAsia="Times New Roman" w:hAnsi="Lucida Grande" w:cs="Lucida Grande"/>
      <w:sz w:val="18"/>
      <w:szCs w:val="18"/>
      <w:lang w:val="es-ES_tradnl"/>
    </w:rPr>
  </w:style>
  <w:style w:type="paragraph" w:styleId="FootnoteText">
    <w:name w:val="footnote text"/>
    <w:basedOn w:val="Normal"/>
    <w:link w:val="FootnoteTextChar"/>
    <w:uiPriority w:val="99"/>
    <w:unhideWhenUsed/>
    <w:rsid w:val="00F67B4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67B49"/>
    <w:rPr>
      <w:rFonts w:ascii="Footlight MT Light" w:eastAsia="Times New Roman" w:hAnsi="Footlight MT Light" w:cs="Times New Roman"/>
      <w:lang w:val="es-ES_tradnl"/>
    </w:rPr>
  </w:style>
  <w:style w:type="character" w:styleId="FootnoteReference">
    <w:name w:val="footnote reference"/>
    <w:basedOn w:val="DefaultParagraphFont"/>
    <w:uiPriority w:val="99"/>
    <w:unhideWhenUsed/>
    <w:rsid w:val="00F67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20990C-4622-46F1-B1FC-29E02746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1098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Archambeau</dc:creator>
  <cp:keywords/>
  <dc:description/>
  <cp:lastModifiedBy>Dagmar dama. MARRON</cp:lastModifiedBy>
  <cp:revision>3</cp:revision>
  <cp:lastPrinted>2015-10-08T21:15:00Z</cp:lastPrinted>
  <dcterms:created xsi:type="dcterms:W3CDTF">2017-09-29T13:03:00Z</dcterms:created>
  <dcterms:modified xsi:type="dcterms:W3CDTF">2017-09-29T13:30:00Z</dcterms:modified>
</cp:coreProperties>
</file>